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36C" w:rsidRPr="00A84978" w:rsidRDefault="00372252" w:rsidP="004B336C">
      <w:pPr>
        <w:jc w:val="center"/>
        <w:rPr>
          <w:b/>
          <w:smallCaps/>
          <w:sz w:val="28"/>
          <w:szCs w:val="28"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5.75pt;visibility:visible">
            <v:imagedata r:id="rId4" o:title=""/>
          </v:shape>
        </w:pict>
      </w:r>
    </w:p>
    <w:p w:rsidR="004B336C" w:rsidRPr="00A84978" w:rsidRDefault="004B336C" w:rsidP="004B336C">
      <w:pPr>
        <w:jc w:val="center"/>
        <w:rPr>
          <w:b/>
          <w:smallCaps/>
          <w:sz w:val="28"/>
          <w:szCs w:val="28"/>
        </w:rPr>
      </w:pPr>
      <w:r w:rsidRPr="00A84978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4B336C" w:rsidRPr="00A84978" w:rsidRDefault="004B336C" w:rsidP="004B336C">
      <w:pPr>
        <w:jc w:val="center"/>
        <w:rPr>
          <w:b/>
          <w:smallCaps/>
          <w:sz w:val="28"/>
          <w:szCs w:val="28"/>
        </w:rPr>
      </w:pPr>
      <w:r w:rsidRPr="00A84978">
        <w:rPr>
          <w:b/>
          <w:smallCaps/>
          <w:sz w:val="28"/>
          <w:szCs w:val="28"/>
        </w:rPr>
        <w:t>ХМЕЛЬНИЦЬКОЇ ОБЛАСТІ</w:t>
      </w:r>
    </w:p>
    <w:p w:rsidR="004B336C" w:rsidRPr="00A84978" w:rsidRDefault="004B336C" w:rsidP="004B336C">
      <w:pPr>
        <w:jc w:val="center"/>
        <w:rPr>
          <w:sz w:val="30"/>
          <w:szCs w:val="30"/>
        </w:rPr>
      </w:pPr>
    </w:p>
    <w:p w:rsidR="004B336C" w:rsidRPr="00A84978" w:rsidRDefault="004B336C" w:rsidP="004B336C">
      <w:pPr>
        <w:jc w:val="center"/>
        <w:rPr>
          <w:b/>
          <w:sz w:val="32"/>
          <w:szCs w:val="32"/>
        </w:rPr>
      </w:pPr>
      <w:r w:rsidRPr="00A84978">
        <w:rPr>
          <w:b/>
          <w:sz w:val="32"/>
          <w:szCs w:val="32"/>
        </w:rPr>
        <w:t xml:space="preserve">Р О З П О Р Я Д Ж Е Н </w:t>
      </w:r>
      <w:proofErr w:type="spellStart"/>
      <w:r w:rsidRPr="00A84978">
        <w:rPr>
          <w:b/>
          <w:sz w:val="32"/>
          <w:szCs w:val="32"/>
        </w:rPr>
        <w:t>Н</w:t>
      </w:r>
      <w:proofErr w:type="spellEnd"/>
      <w:r w:rsidRPr="00A84978">
        <w:rPr>
          <w:b/>
          <w:sz w:val="32"/>
          <w:szCs w:val="32"/>
        </w:rPr>
        <w:t xml:space="preserve"> Я</w:t>
      </w:r>
    </w:p>
    <w:p w:rsidR="004B336C" w:rsidRPr="00A84978" w:rsidRDefault="004B336C" w:rsidP="004B336C">
      <w:pPr>
        <w:rPr>
          <w:sz w:val="28"/>
          <w:szCs w:val="28"/>
        </w:rPr>
      </w:pPr>
    </w:p>
    <w:p w:rsidR="004B336C" w:rsidRPr="00A84978" w:rsidRDefault="00372252" w:rsidP="004B336C">
      <w:pPr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4B336C" w:rsidRPr="00A84978">
        <w:rPr>
          <w:b/>
          <w:sz w:val="28"/>
          <w:szCs w:val="28"/>
        </w:rPr>
        <w:t>.12.2024</w:t>
      </w:r>
      <w:r w:rsidR="004B336C" w:rsidRPr="00A84978">
        <w:rPr>
          <w:b/>
          <w:sz w:val="28"/>
          <w:szCs w:val="28"/>
        </w:rPr>
        <w:tab/>
      </w:r>
      <w:r w:rsidR="004B336C" w:rsidRPr="00A84978">
        <w:rPr>
          <w:b/>
          <w:sz w:val="28"/>
          <w:szCs w:val="28"/>
        </w:rPr>
        <w:tab/>
      </w:r>
      <w:r w:rsidR="004B336C" w:rsidRPr="00A84978">
        <w:rPr>
          <w:b/>
          <w:sz w:val="28"/>
          <w:szCs w:val="28"/>
        </w:rPr>
        <w:tab/>
      </w:r>
      <w:r w:rsidR="004B336C" w:rsidRPr="00A84978">
        <w:rPr>
          <w:b/>
          <w:sz w:val="28"/>
          <w:szCs w:val="28"/>
        </w:rPr>
        <w:tab/>
      </w:r>
      <w:r w:rsidR="004B336C" w:rsidRPr="00A84978">
        <w:rPr>
          <w:b/>
          <w:sz w:val="28"/>
          <w:szCs w:val="28"/>
        </w:rPr>
        <w:tab/>
        <w:t>Нетішин</w:t>
      </w:r>
      <w:r w:rsidR="004B336C" w:rsidRPr="00A84978">
        <w:rPr>
          <w:b/>
          <w:sz w:val="28"/>
          <w:szCs w:val="28"/>
        </w:rPr>
        <w:tab/>
      </w:r>
      <w:r w:rsidR="004B336C" w:rsidRPr="00A84978">
        <w:rPr>
          <w:b/>
          <w:sz w:val="28"/>
          <w:szCs w:val="28"/>
        </w:rPr>
        <w:tab/>
      </w:r>
      <w:r w:rsidR="004B336C" w:rsidRPr="00A84978">
        <w:rPr>
          <w:b/>
          <w:sz w:val="28"/>
          <w:szCs w:val="28"/>
        </w:rPr>
        <w:tab/>
        <w:t xml:space="preserve">       № </w:t>
      </w:r>
      <w:r>
        <w:rPr>
          <w:b/>
          <w:sz w:val="28"/>
          <w:szCs w:val="28"/>
        </w:rPr>
        <w:t>305</w:t>
      </w:r>
      <w:r w:rsidR="004B336C" w:rsidRPr="00A84978">
        <w:rPr>
          <w:b/>
          <w:sz w:val="28"/>
          <w:szCs w:val="28"/>
        </w:rPr>
        <w:t>/2024-р</w:t>
      </w:r>
    </w:p>
    <w:p w:rsidR="004B336C" w:rsidRDefault="004B336C" w:rsidP="004B336C">
      <w:pPr>
        <w:rPr>
          <w:sz w:val="28"/>
          <w:szCs w:val="28"/>
        </w:rPr>
      </w:pPr>
    </w:p>
    <w:p w:rsidR="009C1B5E" w:rsidRDefault="009C1B5E" w:rsidP="004B336C">
      <w:pPr>
        <w:rPr>
          <w:sz w:val="28"/>
          <w:szCs w:val="28"/>
        </w:rPr>
      </w:pPr>
    </w:p>
    <w:p w:rsidR="00480287" w:rsidRDefault="00480287" w:rsidP="009C1B5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Про оповіщ</w:t>
      </w:r>
      <w:r w:rsidR="00540782">
        <w:rPr>
          <w:sz w:val="28"/>
          <w:szCs w:val="28"/>
        </w:rPr>
        <w:t xml:space="preserve">ення військовозобов’язаних, які </w:t>
      </w:r>
      <w:r>
        <w:rPr>
          <w:sz w:val="28"/>
          <w:szCs w:val="28"/>
        </w:rPr>
        <w:t xml:space="preserve">перебувають на </w:t>
      </w:r>
      <w:r w:rsidR="00DF6C4B">
        <w:rPr>
          <w:sz w:val="28"/>
          <w:szCs w:val="28"/>
        </w:rPr>
        <w:t>обліку у</w:t>
      </w:r>
      <w:r w:rsidR="004B336C">
        <w:rPr>
          <w:sz w:val="28"/>
          <w:szCs w:val="28"/>
        </w:rPr>
        <w:t xml:space="preserve"> </w:t>
      </w:r>
      <w:r>
        <w:rPr>
          <w:sz w:val="28"/>
          <w:szCs w:val="28"/>
        </w:rPr>
        <w:t>військово-обліковому підрозділі виконавчого комітету міської ради</w:t>
      </w:r>
    </w:p>
    <w:p w:rsidR="00480287" w:rsidRDefault="00480287" w:rsidP="00D52E6A">
      <w:pPr>
        <w:ind w:right="3996"/>
        <w:rPr>
          <w:sz w:val="28"/>
          <w:szCs w:val="28"/>
        </w:rPr>
      </w:pPr>
    </w:p>
    <w:p w:rsidR="009C1B5E" w:rsidRDefault="009C1B5E" w:rsidP="00D52E6A">
      <w:pPr>
        <w:ind w:right="3996"/>
        <w:rPr>
          <w:sz w:val="28"/>
          <w:szCs w:val="28"/>
        </w:rPr>
      </w:pPr>
    </w:p>
    <w:p w:rsidR="00480287" w:rsidRDefault="00480287" w:rsidP="008D1F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20 частини 4 статті 42 Закону України «Про місцеве самоврядування в Україні», Конституції України, законів України «Про оборону України», «Про військовий обов’язок і військову службу», «Про мобілізаційну підготовку та мобілізацію», пункту 32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</w:t>
      </w:r>
      <w:bookmarkStart w:id="0" w:name="_GoBack"/>
      <w:bookmarkEnd w:id="0"/>
      <w:r>
        <w:rPr>
          <w:sz w:val="28"/>
          <w:szCs w:val="28"/>
        </w:rPr>
        <w:t>аїни від 30 грудня 2022 року №</w:t>
      </w:r>
      <w:r w:rsidR="00963DCF">
        <w:rPr>
          <w:sz w:val="28"/>
          <w:szCs w:val="28"/>
        </w:rPr>
        <w:t xml:space="preserve"> </w:t>
      </w:r>
      <w:r>
        <w:rPr>
          <w:sz w:val="28"/>
          <w:szCs w:val="28"/>
        </w:rPr>
        <w:t>1487, розпорядження начальника першого відділу Шепетівського районного територіального центру комплектування та соціальної підтримки (далі – перший відділ</w:t>
      </w:r>
      <w:r w:rsidR="00CB7CFF">
        <w:rPr>
          <w:sz w:val="28"/>
          <w:szCs w:val="28"/>
        </w:rPr>
        <w:t xml:space="preserve"> Шепет</w:t>
      </w:r>
      <w:r w:rsidR="00F734D8">
        <w:rPr>
          <w:sz w:val="28"/>
          <w:szCs w:val="28"/>
        </w:rPr>
        <w:t>ів</w:t>
      </w:r>
      <w:r w:rsidR="009C1B5E">
        <w:rPr>
          <w:sz w:val="28"/>
          <w:szCs w:val="28"/>
        </w:rPr>
        <w:t xml:space="preserve">ського РТЦК та СП) </w:t>
      </w:r>
      <w:r w:rsidR="00051595">
        <w:rPr>
          <w:sz w:val="28"/>
          <w:szCs w:val="28"/>
        </w:rPr>
        <w:t>№ 306</w:t>
      </w:r>
      <w:r w:rsidR="00CB7CFF">
        <w:rPr>
          <w:sz w:val="28"/>
          <w:szCs w:val="28"/>
        </w:rPr>
        <w:t>:</w:t>
      </w:r>
    </w:p>
    <w:p w:rsidR="00963DCF" w:rsidRDefault="00963DCF" w:rsidP="009C1B5E">
      <w:pPr>
        <w:jc w:val="both"/>
        <w:rPr>
          <w:sz w:val="28"/>
          <w:szCs w:val="28"/>
        </w:rPr>
      </w:pPr>
    </w:p>
    <w:p w:rsidR="00D52BB1" w:rsidRDefault="00480287" w:rsidP="00D52B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Відділу з питань оборонно-мобілізаційної і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>-секретної роботи та взаємодії з правоохоронними органами апарату виконавчого комітету мі</w:t>
      </w:r>
      <w:r w:rsidR="00D90D44">
        <w:rPr>
          <w:sz w:val="28"/>
          <w:szCs w:val="28"/>
        </w:rPr>
        <w:t>ської ради здійснити оповіщення</w:t>
      </w:r>
      <w:r w:rsidR="00C20B73">
        <w:rPr>
          <w:sz w:val="28"/>
          <w:szCs w:val="28"/>
        </w:rPr>
        <w:t xml:space="preserve"> </w:t>
      </w:r>
      <w:r w:rsidR="000E17D3">
        <w:rPr>
          <w:sz w:val="28"/>
          <w:szCs w:val="28"/>
        </w:rPr>
        <w:t xml:space="preserve">призовників, </w:t>
      </w:r>
      <w:r w:rsidR="00963DCF">
        <w:rPr>
          <w:sz w:val="28"/>
          <w:szCs w:val="28"/>
        </w:rPr>
        <w:t>військовозобов’язаних та резерві</w:t>
      </w:r>
      <w:r w:rsidR="00C20B73">
        <w:rPr>
          <w:sz w:val="28"/>
          <w:szCs w:val="28"/>
        </w:rPr>
        <w:t>стів,</w:t>
      </w:r>
      <w:r>
        <w:rPr>
          <w:sz w:val="28"/>
          <w:szCs w:val="28"/>
        </w:rPr>
        <w:t xml:space="preserve"> які перебувають на обліку у військово-обліковому підрозділі виконавчого комітету </w:t>
      </w:r>
      <w:proofErr w:type="spellStart"/>
      <w:r>
        <w:rPr>
          <w:sz w:val="28"/>
          <w:szCs w:val="28"/>
        </w:rPr>
        <w:t>Нетішинськ</w:t>
      </w:r>
      <w:r w:rsidR="00051595">
        <w:rPr>
          <w:sz w:val="28"/>
          <w:szCs w:val="28"/>
        </w:rPr>
        <w:t>ої</w:t>
      </w:r>
      <w:proofErr w:type="spellEnd"/>
      <w:r w:rsidR="00051595">
        <w:rPr>
          <w:sz w:val="28"/>
          <w:szCs w:val="28"/>
        </w:rPr>
        <w:t xml:space="preserve"> міської ради про їх виклик 15</w:t>
      </w:r>
      <w:r w:rsidR="007067D5">
        <w:rPr>
          <w:sz w:val="28"/>
          <w:szCs w:val="28"/>
        </w:rPr>
        <w:t xml:space="preserve"> </w:t>
      </w:r>
      <w:r w:rsidR="00CE2BBA">
        <w:rPr>
          <w:sz w:val="28"/>
          <w:szCs w:val="28"/>
        </w:rPr>
        <w:t xml:space="preserve">грудня </w:t>
      </w:r>
      <w:r>
        <w:rPr>
          <w:sz w:val="28"/>
          <w:szCs w:val="28"/>
        </w:rPr>
        <w:t>2024 рок</w:t>
      </w:r>
      <w:r w:rsidR="00CE2BBA">
        <w:rPr>
          <w:sz w:val="28"/>
          <w:szCs w:val="28"/>
        </w:rPr>
        <w:t>у на 10</w:t>
      </w:r>
      <w:r w:rsidR="00540782">
        <w:rPr>
          <w:sz w:val="28"/>
          <w:szCs w:val="28"/>
        </w:rPr>
        <w:t>:0</w:t>
      </w:r>
      <w:r w:rsidR="00963DCF">
        <w:rPr>
          <w:sz w:val="28"/>
          <w:szCs w:val="28"/>
        </w:rPr>
        <w:t>0</w:t>
      </w:r>
      <w:r>
        <w:rPr>
          <w:sz w:val="28"/>
          <w:szCs w:val="28"/>
        </w:rPr>
        <w:t xml:space="preserve"> до першого відділу Шепетівського РТЦК та СП (м. Славута) для </w:t>
      </w:r>
      <w:r w:rsidR="00D52BB1">
        <w:rPr>
          <w:sz w:val="28"/>
          <w:szCs w:val="28"/>
        </w:rPr>
        <w:t>оформлення документів та проходження військово-лікарської комісії на призов в ЗСУ по мобілізації.</w:t>
      </w:r>
    </w:p>
    <w:p w:rsidR="00480287" w:rsidRDefault="009C1B5E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80287">
        <w:rPr>
          <w:sz w:val="28"/>
          <w:szCs w:val="28"/>
        </w:rPr>
        <w:t>Відділу поліцейської діяльності №</w:t>
      </w:r>
      <w:r w:rsidR="00963DCF">
        <w:rPr>
          <w:sz w:val="28"/>
          <w:szCs w:val="28"/>
        </w:rPr>
        <w:t xml:space="preserve"> </w:t>
      </w:r>
      <w:r w:rsidR="00480287">
        <w:rPr>
          <w:sz w:val="28"/>
          <w:szCs w:val="28"/>
        </w:rPr>
        <w:t>1 Шепетівського РУП ГУНП в Хмельницькій област</w:t>
      </w:r>
      <w:r w:rsidR="00E9245E">
        <w:rPr>
          <w:sz w:val="28"/>
          <w:szCs w:val="28"/>
        </w:rPr>
        <w:t>і (В</w:t>
      </w:r>
      <w:r w:rsidR="0048028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spellStart"/>
      <w:r w:rsidR="00E9245E">
        <w:rPr>
          <w:sz w:val="28"/>
          <w:szCs w:val="28"/>
        </w:rPr>
        <w:t>Печенога</w:t>
      </w:r>
      <w:proofErr w:type="spellEnd"/>
      <w:r w:rsidR="00480287">
        <w:rPr>
          <w:sz w:val="28"/>
          <w:szCs w:val="28"/>
        </w:rPr>
        <w:t>) забезпечити залучення працівників відділу, а також поліцейських офіцерів громади до складу груп оповіщення.</w:t>
      </w:r>
    </w:p>
    <w:p w:rsidR="00480287" w:rsidRDefault="00480287" w:rsidP="00457E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Начальнику відділу з питань оборонно-мобілізаційної і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 xml:space="preserve">-секретної роботи та взаємодії з правоохоронними органами апарату виконавчого комітету міської ради Віктору </w:t>
      </w:r>
      <w:proofErr w:type="spellStart"/>
      <w:r>
        <w:rPr>
          <w:sz w:val="28"/>
          <w:szCs w:val="28"/>
        </w:rPr>
        <w:t>Бабицькому</w:t>
      </w:r>
      <w:proofErr w:type="spellEnd"/>
      <w:r>
        <w:rPr>
          <w:sz w:val="28"/>
          <w:szCs w:val="28"/>
        </w:rPr>
        <w:t xml:space="preserve"> про результати оповіщення повідомити перший відді</w:t>
      </w:r>
      <w:r w:rsidR="00774291">
        <w:rPr>
          <w:sz w:val="28"/>
          <w:szCs w:val="28"/>
        </w:rPr>
        <w:t>л Шепетівського РТЦК та СП до</w:t>
      </w:r>
      <w:r w:rsidR="00457E23">
        <w:rPr>
          <w:sz w:val="28"/>
          <w:szCs w:val="28"/>
        </w:rPr>
        <w:t xml:space="preserve"> </w:t>
      </w:r>
      <w:r w:rsidR="009C1B5E">
        <w:rPr>
          <w:sz w:val="28"/>
          <w:szCs w:val="28"/>
        </w:rPr>
        <w:t xml:space="preserve">                       </w:t>
      </w:r>
      <w:r w:rsidR="00051595">
        <w:rPr>
          <w:sz w:val="28"/>
          <w:szCs w:val="28"/>
        </w:rPr>
        <w:t>16</w:t>
      </w:r>
      <w:r w:rsidR="00CE2BBA">
        <w:rPr>
          <w:sz w:val="28"/>
          <w:szCs w:val="28"/>
        </w:rPr>
        <w:t xml:space="preserve"> грудня</w:t>
      </w:r>
      <w:r>
        <w:rPr>
          <w:sz w:val="28"/>
          <w:szCs w:val="28"/>
        </w:rPr>
        <w:t xml:space="preserve"> 2024 року.</w:t>
      </w:r>
    </w:p>
    <w:p w:rsidR="00C20B73" w:rsidRDefault="00480287" w:rsidP="00C20B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виконанням цього р</w:t>
      </w:r>
      <w:r w:rsidR="00540782">
        <w:rPr>
          <w:sz w:val="28"/>
          <w:szCs w:val="28"/>
        </w:rPr>
        <w:t>озпорядження покласти на</w:t>
      </w:r>
      <w:r>
        <w:rPr>
          <w:sz w:val="28"/>
          <w:szCs w:val="28"/>
        </w:rPr>
        <w:t xml:space="preserve"> </w:t>
      </w:r>
      <w:r w:rsidR="00C20B73">
        <w:rPr>
          <w:sz w:val="28"/>
          <w:szCs w:val="28"/>
        </w:rPr>
        <w:t>заступника</w:t>
      </w:r>
      <w:r w:rsidR="00963DCF">
        <w:rPr>
          <w:sz w:val="28"/>
          <w:szCs w:val="28"/>
        </w:rPr>
        <w:t xml:space="preserve"> міського голови Оксану </w:t>
      </w:r>
      <w:proofErr w:type="spellStart"/>
      <w:r w:rsidR="00963DCF">
        <w:rPr>
          <w:sz w:val="28"/>
          <w:szCs w:val="28"/>
        </w:rPr>
        <w:t>Латишеву</w:t>
      </w:r>
      <w:proofErr w:type="spellEnd"/>
      <w:r w:rsidR="00C20B73">
        <w:rPr>
          <w:sz w:val="28"/>
          <w:szCs w:val="28"/>
        </w:rPr>
        <w:t>.</w:t>
      </w:r>
    </w:p>
    <w:p w:rsidR="00C20B73" w:rsidRDefault="00C20B73" w:rsidP="00C20B73">
      <w:pPr>
        <w:rPr>
          <w:sz w:val="28"/>
          <w:szCs w:val="28"/>
        </w:rPr>
      </w:pPr>
    </w:p>
    <w:p w:rsidR="00480287" w:rsidRDefault="00480287" w:rsidP="00D52E6A">
      <w:pPr>
        <w:rPr>
          <w:sz w:val="28"/>
          <w:szCs w:val="28"/>
        </w:rPr>
      </w:pPr>
    </w:p>
    <w:p w:rsidR="00480287" w:rsidRDefault="00480287" w:rsidP="00D52E6A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Олександр СУПРУНЮК</w:t>
      </w:r>
    </w:p>
    <w:sectPr w:rsidR="00480287" w:rsidSect="004B336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24E"/>
    <w:rsid w:val="00030879"/>
    <w:rsid w:val="00051595"/>
    <w:rsid w:val="000569F1"/>
    <w:rsid w:val="000625A1"/>
    <w:rsid w:val="0007633F"/>
    <w:rsid w:val="000963F7"/>
    <w:rsid w:val="000E17D3"/>
    <w:rsid w:val="00140739"/>
    <w:rsid w:val="00140CFC"/>
    <w:rsid w:val="0014409B"/>
    <w:rsid w:val="001D1937"/>
    <w:rsid w:val="001F6931"/>
    <w:rsid w:val="0020465D"/>
    <w:rsid w:val="00206AAD"/>
    <w:rsid w:val="00250282"/>
    <w:rsid w:val="00282AF1"/>
    <w:rsid w:val="00287F96"/>
    <w:rsid w:val="0029792E"/>
    <w:rsid w:val="002B1D32"/>
    <w:rsid w:val="002B5B42"/>
    <w:rsid w:val="002D7155"/>
    <w:rsid w:val="002E443A"/>
    <w:rsid w:val="002F624E"/>
    <w:rsid w:val="00372252"/>
    <w:rsid w:val="00374B67"/>
    <w:rsid w:val="00393982"/>
    <w:rsid w:val="003E38F3"/>
    <w:rsid w:val="003E7AF0"/>
    <w:rsid w:val="004165CA"/>
    <w:rsid w:val="00421CF4"/>
    <w:rsid w:val="00456E24"/>
    <w:rsid w:val="00457E23"/>
    <w:rsid w:val="004630E1"/>
    <w:rsid w:val="00474328"/>
    <w:rsid w:val="00480287"/>
    <w:rsid w:val="0049254E"/>
    <w:rsid w:val="004A076B"/>
    <w:rsid w:val="004B0929"/>
    <w:rsid w:val="004B336C"/>
    <w:rsid w:val="004D53BA"/>
    <w:rsid w:val="00540782"/>
    <w:rsid w:val="00562DFC"/>
    <w:rsid w:val="00570B7C"/>
    <w:rsid w:val="005821E7"/>
    <w:rsid w:val="005E56B5"/>
    <w:rsid w:val="005E67FD"/>
    <w:rsid w:val="00643AA1"/>
    <w:rsid w:val="006569A5"/>
    <w:rsid w:val="006577D0"/>
    <w:rsid w:val="006620D9"/>
    <w:rsid w:val="006633EE"/>
    <w:rsid w:val="006948E6"/>
    <w:rsid w:val="006A6870"/>
    <w:rsid w:val="006B2B4E"/>
    <w:rsid w:val="006E7CF5"/>
    <w:rsid w:val="00700653"/>
    <w:rsid w:val="007067D5"/>
    <w:rsid w:val="007079D3"/>
    <w:rsid w:val="007462E7"/>
    <w:rsid w:val="00774291"/>
    <w:rsid w:val="0077788E"/>
    <w:rsid w:val="007B57A9"/>
    <w:rsid w:val="007E530A"/>
    <w:rsid w:val="00855B77"/>
    <w:rsid w:val="00880523"/>
    <w:rsid w:val="008878D6"/>
    <w:rsid w:val="00892D9D"/>
    <w:rsid w:val="008D1F15"/>
    <w:rsid w:val="00911EC6"/>
    <w:rsid w:val="009169C2"/>
    <w:rsid w:val="00946392"/>
    <w:rsid w:val="0095371D"/>
    <w:rsid w:val="009566B1"/>
    <w:rsid w:val="009575FA"/>
    <w:rsid w:val="00963DCF"/>
    <w:rsid w:val="00966DBB"/>
    <w:rsid w:val="0098156E"/>
    <w:rsid w:val="009C1B5E"/>
    <w:rsid w:val="00AD5F39"/>
    <w:rsid w:val="00AF2D03"/>
    <w:rsid w:val="00B615E0"/>
    <w:rsid w:val="00B751C4"/>
    <w:rsid w:val="00C06EB6"/>
    <w:rsid w:val="00C148C7"/>
    <w:rsid w:val="00C20B73"/>
    <w:rsid w:val="00C40D47"/>
    <w:rsid w:val="00C6677D"/>
    <w:rsid w:val="00C667B4"/>
    <w:rsid w:val="00C97AF5"/>
    <w:rsid w:val="00CB7CFF"/>
    <w:rsid w:val="00CE2BBA"/>
    <w:rsid w:val="00D36DF4"/>
    <w:rsid w:val="00D41D15"/>
    <w:rsid w:val="00D52BB1"/>
    <w:rsid w:val="00D52E6A"/>
    <w:rsid w:val="00D729DC"/>
    <w:rsid w:val="00D90D44"/>
    <w:rsid w:val="00DF6C4B"/>
    <w:rsid w:val="00E0195A"/>
    <w:rsid w:val="00E13A20"/>
    <w:rsid w:val="00E13B4D"/>
    <w:rsid w:val="00E14478"/>
    <w:rsid w:val="00E173E1"/>
    <w:rsid w:val="00E442B3"/>
    <w:rsid w:val="00E75ADC"/>
    <w:rsid w:val="00E9245E"/>
    <w:rsid w:val="00EA279E"/>
    <w:rsid w:val="00F059C1"/>
    <w:rsid w:val="00F17C21"/>
    <w:rsid w:val="00F3217E"/>
    <w:rsid w:val="00F70849"/>
    <w:rsid w:val="00F734D8"/>
    <w:rsid w:val="00FD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ED76E8"/>
  <w15:docId w15:val="{60E22F71-FACD-40B7-B1C4-1279EA5C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F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38F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locked/>
    <w:rsid w:val="003E38F3"/>
    <w:rPr>
      <w:rFonts w:ascii="Segoe UI" w:hAnsi="Segoe UI" w:cs="Segoe UI"/>
      <w:sz w:val="18"/>
      <w:szCs w:val="18"/>
      <w:lang w:val="uk-UA" w:eastAsia="uk-UA"/>
    </w:rPr>
  </w:style>
  <w:style w:type="paragraph" w:styleId="a5">
    <w:name w:val="caption"/>
    <w:basedOn w:val="a"/>
    <w:uiPriority w:val="99"/>
    <w:qFormat/>
    <w:rsid w:val="00D52E6A"/>
    <w:pPr>
      <w:jc w:val="center"/>
    </w:pPr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9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1374</Words>
  <Characters>784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65</cp:revision>
  <cp:lastPrinted>2024-12-10T08:31:00Z</cp:lastPrinted>
  <dcterms:created xsi:type="dcterms:W3CDTF">2022-05-23T05:14:00Z</dcterms:created>
  <dcterms:modified xsi:type="dcterms:W3CDTF">2024-12-31T09:25:00Z</dcterms:modified>
</cp:coreProperties>
</file>